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Pr="006557CA" w:rsidRDefault="0026589C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8E3635" w:rsidRDefault="008E3635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教研楼、图书馆及教学楼粉刷维修工程</w:t>
      </w:r>
    </w:p>
    <w:p w:rsidR="0026589C" w:rsidRPr="006557CA" w:rsidRDefault="0026589C" w:rsidP="0064170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6557CA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64170F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6557CA" w:rsidRDefault="0026589C" w:rsidP="0064170F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6557CA" w:rsidRDefault="004967CC" w:rsidP="009274C5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于北京市朝阳区立水桥，是集团公司党校、人才培训中心、继续项目教育中心、信息技术培训中心和远程教育中心六位一体的高级人才培训基地，具有培训、研究和咨询三大功能。本项目是</w:t>
      </w:r>
      <w:r w:rsidR="009274C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由于</w:t>
      </w:r>
      <w:r w:rsidR="009274C5" w:rsidRPr="009274C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学院教研楼、图书馆、教学楼等楼宇经过多年使用，部分房间墙面起皮、开裂或漏雨、漏水造成墙面污损，计划对教研楼、图书馆所有乳胶漆</w:t>
      </w:r>
      <w:r w:rsidR="009274C5" w:rsidRPr="009274C5">
        <w:rPr>
          <w:rFonts w:ascii="仿宋_GB2312" w:eastAsia="仿宋_GB2312"/>
          <w:b/>
          <w:sz w:val="24"/>
          <w:szCs w:val="32"/>
          <w:shd w:val="clear" w:color="auto" w:fill="FFFFFF"/>
        </w:rPr>
        <w:t>墙面、吊顶粉刷，教学楼部分墙面及吊顶粉刷与维修。</w:t>
      </w:r>
      <w:r w:rsidR="009274C5" w:rsidRPr="009274C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局部进行表皮铲除，修补、挂网</w:t>
      </w:r>
      <w:r w:rsidR="009274C5" w:rsidRPr="009274C5">
        <w:rPr>
          <w:rFonts w:ascii="仿宋_GB2312" w:eastAsia="仿宋_GB2312"/>
          <w:b/>
          <w:sz w:val="24"/>
          <w:szCs w:val="32"/>
          <w:shd w:val="clear" w:color="auto" w:fill="FFFFFF"/>
        </w:rPr>
        <w:t>、</w:t>
      </w:r>
      <w:r w:rsidR="009274C5" w:rsidRPr="009274C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刮腻子，并乳胶漆粉刷。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9274C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维修费</w:t>
      </w:r>
      <w:r w:rsidR="00A072A5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8E363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教研楼、图书馆及教学楼粉刷维修工程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42E4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6557CA">
        <w:rPr>
          <w:rFonts w:ascii="仿宋_GB2312" w:eastAsia="仿宋_GB2312" w:hAnsi="微软雅黑"/>
          <w:b/>
          <w:sz w:val="24"/>
          <w:szCs w:val="32"/>
        </w:rPr>
        <w:t>名称：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r w:rsidR="008E363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教研楼、图书馆及教学楼粉刷维修工程</w:t>
      </w:r>
    </w:p>
    <w:p w:rsidR="0026589C" w:rsidRPr="006557CA" w:rsidRDefault="00223A4F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号。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8E3635" w:rsidRPr="008E363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教研楼、图书馆及教学楼粉刷维修工程</w:t>
      </w:r>
      <w:r w:rsidR="008E3635" w:rsidRPr="008E3635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  <w:r w:rsidR="008E3635" w:rsidRPr="008E363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包括</w:t>
      </w:r>
      <w:r w:rsidR="008E3635" w:rsidRPr="008E3635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8E3635" w:rsidRPr="008E363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教研楼、图书馆所有乳胶漆</w:t>
      </w:r>
      <w:r w:rsidR="008E3635" w:rsidRPr="008E3635">
        <w:rPr>
          <w:rFonts w:ascii="仿宋_GB2312" w:eastAsia="仿宋_GB2312"/>
          <w:b/>
          <w:sz w:val="24"/>
          <w:szCs w:val="32"/>
          <w:shd w:val="clear" w:color="auto" w:fill="FFFFFF"/>
        </w:rPr>
        <w:t>墙面、吊顶粉刷，教学楼部分墙面及吊顶粉刷与维修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 w:rsidR="00FD1480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Pr="006557CA" w:rsidRDefault="007738D2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只接受一次报价，控制价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107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元。</w:t>
      </w:r>
    </w:p>
    <w:p w:rsidR="00B76532" w:rsidRPr="006557CA" w:rsidRDefault="00B76532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甲方下达开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工令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后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0天内完成全部施工内容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6557CA" w:rsidRDefault="00223A4F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（4）</w:t>
      </w:r>
      <w:r w:rsidR="00FA6888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具有</w:t>
      </w:r>
      <w:r w:rsidR="008E3635" w:rsidRPr="008E363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施工总承包或装饰装修</w:t>
      </w:r>
      <w:r w:rsidR="008E3635" w:rsidRPr="008E3635">
        <w:rPr>
          <w:rFonts w:ascii="仿宋_GB2312" w:eastAsia="仿宋_GB2312"/>
          <w:b/>
          <w:sz w:val="24"/>
          <w:szCs w:val="32"/>
          <w:shd w:val="clear" w:color="auto" w:fill="FFFFFF"/>
        </w:rPr>
        <w:t>专业承包资质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本次询价资格审查方式：资格后审。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92333C">
        <w:rPr>
          <w:rFonts w:ascii="仿宋_GB2312" w:eastAsia="仿宋_GB2312"/>
          <w:b/>
          <w:sz w:val="24"/>
          <w:szCs w:val="32"/>
          <w:shd w:val="clear" w:color="auto" w:fill="FFFFFF"/>
        </w:rPr>
        <w:t>5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E56FAF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bookmarkStart w:id="6" w:name="_GoBack"/>
      <w:bookmarkEnd w:id="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（2）获取截止时间：</w:t>
      </w:r>
      <w:bookmarkStart w:id="7" w:name="EB6118eeec69874bca935ca8700d55e9ee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4967CC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5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6557CA" w:rsidRDefault="0026589C" w:rsidP="0064170F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6557CA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 w:rsidRPr="006557C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 w:rsidRPr="006557C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6557CA">
        <w:rPr>
          <w:rFonts w:ascii="仿宋_GB2312" w:eastAsia="仿宋_GB2312" w:hAnsi="微软雅黑" w:hint="eastAsia"/>
          <w:b/>
          <w:sz w:val="24"/>
          <w:szCs w:val="32"/>
        </w:rPr>
        <w:t>2022年</w:t>
      </w:r>
      <w:r w:rsidR="006255DE" w:rsidRPr="006557CA">
        <w:rPr>
          <w:rFonts w:ascii="仿宋_GB2312" w:eastAsia="仿宋_GB2312" w:hAnsi="微软雅黑"/>
          <w:b/>
          <w:sz w:val="24"/>
          <w:szCs w:val="32"/>
        </w:rPr>
        <w:t>1</w:t>
      </w:r>
      <w:r w:rsidR="008E3635">
        <w:rPr>
          <w:rFonts w:ascii="仿宋_GB2312" w:eastAsia="仿宋_GB2312" w:hAnsi="微软雅黑"/>
          <w:b/>
          <w:sz w:val="24"/>
          <w:szCs w:val="32"/>
        </w:rPr>
        <w:t>2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8E3635">
        <w:rPr>
          <w:rFonts w:ascii="仿宋_GB2312" w:eastAsia="仿宋_GB2312" w:hAnsi="微软雅黑"/>
          <w:b/>
          <w:sz w:val="24"/>
          <w:szCs w:val="32"/>
        </w:rPr>
        <w:t>20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6557CA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6557CA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6557CA">
        <w:rPr>
          <w:rFonts w:ascii="仿宋_GB2312" w:eastAsia="仿宋_GB2312" w:hAnsi="微软雅黑"/>
          <w:b/>
          <w:sz w:val="24"/>
          <w:szCs w:val="32"/>
        </w:rPr>
        <w:t>要求递交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10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2022年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21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2E72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010-52591905</w:t>
      </w:r>
      <w:bookmarkEnd w:id="22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0D572D" w:rsidP="0064170F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6557CA" w:rsidRDefault="0026589C" w:rsidP="0064170F">
      <w:pPr>
        <w:rPr>
          <w:rFonts w:ascii="仿宋_GB2312" w:eastAsia="仿宋_GB2312" w:hAnsi="微软雅黑"/>
          <w:b/>
          <w:sz w:val="24"/>
          <w:szCs w:val="32"/>
        </w:rPr>
      </w:pP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2022.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12.12</w:t>
      </w:r>
      <w:r w:rsidR="004944E2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-2022.</w:t>
      </w:r>
      <w:r w:rsidR="006255DE" w:rsidRPr="006557C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8E3635">
        <w:rPr>
          <w:rFonts w:ascii="仿宋_GB2312" w:eastAsia="仿宋_GB2312"/>
          <w:b/>
          <w:sz w:val="24"/>
          <w:szCs w:val="32"/>
          <w:shd w:val="clear" w:color="auto" w:fill="FFFFFF"/>
        </w:rPr>
        <w:t>2.15</w:t>
      </w:r>
      <w:r w:rsidRPr="006557C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6557C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6557CA" w:rsidRDefault="00ED3034" w:rsidP="0064170F">
      <w:pPr>
        <w:rPr>
          <w:rFonts w:ascii="仿宋_GB2312" w:eastAsia="仿宋_GB2312"/>
          <w:b/>
          <w:sz w:val="24"/>
          <w:szCs w:val="32"/>
        </w:rPr>
      </w:pPr>
    </w:p>
    <w:sectPr w:rsidR="00ED3034" w:rsidRPr="006557CA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44" w:rsidRDefault="009F1E44" w:rsidP="0026589C">
      <w:r>
        <w:separator/>
      </w:r>
    </w:p>
  </w:endnote>
  <w:endnote w:type="continuationSeparator" w:id="0">
    <w:p w:rsidR="009F1E44" w:rsidRDefault="009F1E44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44" w:rsidRDefault="009F1E44" w:rsidP="0026589C">
      <w:r>
        <w:separator/>
      </w:r>
    </w:p>
  </w:footnote>
  <w:footnote w:type="continuationSeparator" w:id="0">
    <w:p w:rsidR="009F1E44" w:rsidRDefault="009F1E44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42E4D"/>
    <w:rsid w:val="000D572D"/>
    <w:rsid w:val="001501EB"/>
    <w:rsid w:val="001A78FD"/>
    <w:rsid w:val="00211E3F"/>
    <w:rsid w:val="00223A4F"/>
    <w:rsid w:val="00247F4E"/>
    <w:rsid w:val="0026589C"/>
    <w:rsid w:val="002E728D"/>
    <w:rsid w:val="004944E2"/>
    <w:rsid w:val="004967CC"/>
    <w:rsid w:val="006255DE"/>
    <w:rsid w:val="0064170F"/>
    <w:rsid w:val="006557CA"/>
    <w:rsid w:val="00770A5A"/>
    <w:rsid w:val="007738D2"/>
    <w:rsid w:val="008E3635"/>
    <w:rsid w:val="0092333C"/>
    <w:rsid w:val="009274C5"/>
    <w:rsid w:val="009F1E44"/>
    <w:rsid w:val="00A072A5"/>
    <w:rsid w:val="00A45608"/>
    <w:rsid w:val="00B76532"/>
    <w:rsid w:val="00BF37C9"/>
    <w:rsid w:val="00C70264"/>
    <w:rsid w:val="00E56FAF"/>
    <w:rsid w:val="00EC4005"/>
    <w:rsid w:val="00ED3034"/>
    <w:rsid w:val="00F41C69"/>
    <w:rsid w:val="00FA6888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A5A11D-28E9-4FAB-945A-4139494F91A6}"/>
</file>

<file path=customXml/itemProps2.xml><?xml version="1.0" encoding="utf-8"?>
<ds:datastoreItem xmlns:ds="http://schemas.openxmlformats.org/officeDocument/2006/customXml" ds:itemID="{651B1D65-E709-40D9-A78A-46BA54C2353E}"/>
</file>

<file path=customXml/itemProps3.xml><?xml version="1.0" encoding="utf-8"?>
<ds:datastoreItem xmlns:ds="http://schemas.openxmlformats.org/officeDocument/2006/customXml" ds:itemID="{FB4F70D8-1FD1-4C2F-9083-DF4731396F46}"/>
</file>

<file path=customXml/itemProps4.xml><?xml version="1.0" encoding="utf-8"?>
<ds:datastoreItem xmlns:ds="http://schemas.openxmlformats.org/officeDocument/2006/customXml" ds:itemID="{7D99E976-A95E-4043-A0D4-A0B416E089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198</Words>
  <Characters>1132</Characters>
  <Application>Microsoft Office Word</Application>
  <DocSecurity>0</DocSecurity>
  <Lines>9</Lines>
  <Paragraphs>2</Paragraphs>
  <ScaleCrop>false</ScaleCrop>
  <Company>Sinopec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22</cp:revision>
  <dcterms:created xsi:type="dcterms:W3CDTF">2022-05-18T07:05:00Z</dcterms:created>
  <dcterms:modified xsi:type="dcterms:W3CDTF">2022-12-12T11:55:00Z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